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FD86" w14:textId="6386B5AD" w:rsidR="00C339C1" w:rsidRDefault="006A6091" w:rsidP="00A718F3">
      <w:pPr>
        <w:keepNext/>
        <w:keepLines/>
        <w:spacing w:before="40" w:after="240"/>
        <w:outlineLvl w:val="0"/>
        <w:rPr>
          <w:rFonts w:ascii="Times New Roman" w:eastAsiaTheme="majorEastAsia" w:hAnsi="Times New Roman" w:cs="Times New Roman"/>
          <w:b/>
          <w:color w:val="2CAE67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noProof/>
          <w:color w:val="2CAE67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D9D9DB" wp14:editId="7D6D52B9">
            <wp:simplePos x="0" y="0"/>
            <wp:positionH relativeFrom="column">
              <wp:posOffset>-28575</wp:posOffset>
            </wp:positionH>
            <wp:positionV relativeFrom="paragraph">
              <wp:posOffset>123825</wp:posOffset>
            </wp:positionV>
            <wp:extent cx="887095" cy="609600"/>
            <wp:effectExtent l="0" t="0" r="8255" b="0"/>
            <wp:wrapTight wrapText="bothSides">
              <wp:wrapPolygon edited="0">
                <wp:start x="0" y="0"/>
                <wp:lineTo x="0" y="20925"/>
                <wp:lineTo x="21337" y="20925"/>
                <wp:lineTo x="21337" y="0"/>
                <wp:lineTo x="0" y="0"/>
              </wp:wrapPolygon>
            </wp:wrapTight>
            <wp:docPr id="193659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95644" name="Picture 19365956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2B356" w14:textId="05386681" w:rsidR="006A6091" w:rsidRPr="00A72F1A" w:rsidRDefault="00A72F1A" w:rsidP="00A72F1A">
      <w:pPr>
        <w:keepNext/>
        <w:keepLines/>
        <w:spacing w:before="40" w:after="240"/>
        <w:outlineLvl w:val="0"/>
        <w:rPr>
          <w:rFonts w:ascii="Century Gothic" w:eastAsiaTheme="majorEastAsia" w:hAnsi="Century Gothic" w:cstheme="majorBidi"/>
          <w:bCs/>
          <w:color w:val="5B9BD5" w:themeColor="accent1"/>
          <w:sz w:val="40"/>
          <w:szCs w:val="40"/>
        </w:rPr>
      </w:pPr>
      <w:r w:rsidRPr="006A6091">
        <w:rPr>
          <w:rFonts w:ascii="Century Gothic" w:hAnsi="Century Gothic"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5274BD1B" wp14:editId="2A1D856F">
            <wp:simplePos x="0" y="0"/>
            <wp:positionH relativeFrom="margin">
              <wp:posOffset>66675</wp:posOffset>
            </wp:positionH>
            <wp:positionV relativeFrom="paragraph">
              <wp:posOffset>408940</wp:posOffset>
            </wp:positionV>
            <wp:extent cx="466725" cy="4667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9C1" w:rsidRPr="006A6091">
        <w:rPr>
          <w:rFonts w:ascii="Century Gothic" w:eastAsiaTheme="majorEastAsia" w:hAnsi="Century Gothic" w:cs="Times New Roman"/>
          <w:bCs/>
          <w:color w:val="2CAE67"/>
          <w:sz w:val="32"/>
          <w:szCs w:val="32"/>
        </w:rPr>
        <w:t xml:space="preserve">                            </w:t>
      </w:r>
      <w:r w:rsidR="0071555E" w:rsidRPr="006A6091">
        <w:rPr>
          <w:rFonts w:ascii="Century Gothic" w:eastAsiaTheme="majorEastAsia" w:hAnsi="Century Gothic" w:cs="Times New Roman"/>
          <w:bCs/>
          <w:color w:val="2CAE67"/>
          <w:sz w:val="40"/>
          <w:szCs w:val="40"/>
        </w:rPr>
        <w:t>FIRST AID POLICY</w:t>
      </w:r>
    </w:p>
    <w:p w14:paraId="3F80310C" w14:textId="7280981C" w:rsidR="00C339C1" w:rsidRPr="006A6091" w:rsidRDefault="00C339C1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  <w:r w:rsidRPr="006A6091">
        <w:rPr>
          <w:rFonts w:ascii="Century Gothic" w:hAnsi="Century Gothic"/>
          <w:b/>
          <w:bCs/>
        </w:rPr>
        <w:t>Help for non-English speakers.</w:t>
      </w:r>
      <w:r w:rsidRPr="006A6091">
        <w:rPr>
          <w:rFonts w:ascii="Century Gothic" w:hAnsi="Century Gothic"/>
        </w:rPr>
        <w:t xml:space="preserve">  If you need help to understand the information in this </w:t>
      </w:r>
      <w:r w:rsidR="00714139" w:rsidRPr="006A6091">
        <w:rPr>
          <w:rFonts w:ascii="Century Gothic" w:hAnsi="Century Gothic"/>
        </w:rPr>
        <w:t>policy,</w:t>
      </w:r>
      <w:r w:rsidRPr="006A6091">
        <w:rPr>
          <w:rFonts w:ascii="Century Gothic" w:hAnsi="Century Gothic"/>
        </w:rPr>
        <w:t xml:space="preserve"> please contact the school office on 9758 4322</w:t>
      </w:r>
    </w:p>
    <w:p w14:paraId="637E3AFE" w14:textId="15177214" w:rsidR="008F633F" w:rsidRPr="006A6091" w:rsidRDefault="006420FE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  <w:t>Purpose</w:t>
      </w:r>
    </w:p>
    <w:p w14:paraId="19C632E1" w14:textId="420A9306" w:rsidR="00632101" w:rsidRPr="006A6091" w:rsidRDefault="00632101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  <w:u w:val="single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To </w:t>
      </w:r>
      <w:r w:rsidR="004A002A" w:rsidRPr="006A6091">
        <w:rPr>
          <w:rFonts w:ascii="Century Gothic" w:hAnsi="Century Gothic" w:cstheme="majorHAnsi"/>
          <w:sz w:val="24"/>
          <w:szCs w:val="24"/>
        </w:rPr>
        <w:t xml:space="preserve">ensure the school community understands our school’s approach to </w:t>
      </w:r>
      <w:r w:rsidR="000E579C" w:rsidRPr="006A6091">
        <w:rPr>
          <w:rFonts w:ascii="Century Gothic" w:hAnsi="Century Gothic" w:cstheme="majorHAnsi"/>
          <w:sz w:val="24"/>
          <w:szCs w:val="24"/>
        </w:rPr>
        <w:t>first aid for students</w:t>
      </w:r>
      <w:r w:rsidR="004A002A" w:rsidRPr="006A6091">
        <w:rPr>
          <w:rFonts w:ascii="Century Gothic" w:hAnsi="Century Gothic" w:cstheme="majorHAnsi"/>
          <w:sz w:val="24"/>
          <w:szCs w:val="24"/>
        </w:rPr>
        <w:t>.</w:t>
      </w:r>
    </w:p>
    <w:p w14:paraId="0D202B90" w14:textId="26D8D2C8" w:rsidR="008F633F" w:rsidRPr="006A6091" w:rsidRDefault="006420FE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  <w:t>Scope</w:t>
      </w:r>
    </w:p>
    <w:p w14:paraId="3AB98EBC" w14:textId="7D1C034A" w:rsidR="000D6C78" w:rsidRPr="006A6091" w:rsidRDefault="000D6C78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First aid for anaphylaxis </w:t>
      </w:r>
      <w:r w:rsidR="001E26D2" w:rsidRPr="006A6091">
        <w:rPr>
          <w:rFonts w:ascii="Century Gothic" w:hAnsi="Century Gothic" w:cstheme="majorHAnsi"/>
          <w:sz w:val="24"/>
          <w:szCs w:val="24"/>
        </w:rPr>
        <w:t>and</w:t>
      </w:r>
      <w:r w:rsidRPr="006A6091">
        <w:rPr>
          <w:rFonts w:ascii="Century Gothic" w:hAnsi="Century Gothic" w:cstheme="majorHAnsi"/>
          <w:sz w:val="24"/>
          <w:szCs w:val="24"/>
        </w:rPr>
        <w:t xml:space="preserve"> asthma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are</w:t>
      </w:r>
      <w:r w:rsidR="00BE251E" w:rsidRPr="006A6091">
        <w:rPr>
          <w:rFonts w:ascii="Century Gothic" w:hAnsi="Century Gothic" w:cstheme="majorHAnsi"/>
          <w:sz w:val="24"/>
          <w:szCs w:val="24"/>
        </w:rPr>
        <w:t xml:space="preserve"> provided for in our school.</w:t>
      </w:r>
    </w:p>
    <w:p w14:paraId="2FBC69F8" w14:textId="49555FDF" w:rsidR="008F633F" w:rsidRPr="006A6091" w:rsidRDefault="006420FE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  <w:t>Policy</w:t>
      </w:r>
    </w:p>
    <w:p w14:paraId="71B06CF5" w14:textId="131A8C36" w:rsidR="004A002A" w:rsidRPr="006A6091" w:rsidRDefault="004A002A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From </w:t>
      </w:r>
      <w:r w:rsidR="006A6091" w:rsidRPr="006A6091">
        <w:rPr>
          <w:rFonts w:ascii="Century Gothic" w:hAnsi="Century Gothic" w:cstheme="majorHAnsi"/>
          <w:sz w:val="24"/>
          <w:szCs w:val="24"/>
        </w:rPr>
        <w:t>time-to-time</w:t>
      </w:r>
      <w:r w:rsidRPr="006A6091">
        <w:rPr>
          <w:rFonts w:ascii="Century Gothic" w:hAnsi="Century Gothic" w:cstheme="majorHAnsi"/>
          <w:sz w:val="24"/>
          <w:szCs w:val="24"/>
        </w:rPr>
        <w:t xml:space="preserve"> </w:t>
      </w:r>
      <w:r w:rsidR="006A6091">
        <w:rPr>
          <w:rFonts w:ascii="Century Gothic" w:hAnsi="Century Gothic" w:cstheme="majorHAnsi"/>
          <w:sz w:val="24"/>
          <w:szCs w:val="24"/>
        </w:rPr>
        <w:t>Wattle View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Primary School </w:t>
      </w:r>
      <w:r w:rsidR="00BE5403" w:rsidRPr="006A6091">
        <w:rPr>
          <w:rFonts w:ascii="Century Gothic" w:hAnsi="Century Gothic" w:cstheme="majorHAnsi"/>
          <w:sz w:val="24"/>
          <w:szCs w:val="24"/>
        </w:rPr>
        <w:t>staff may</w:t>
      </w:r>
      <w:r w:rsidRPr="006A6091">
        <w:rPr>
          <w:rFonts w:ascii="Century Gothic" w:hAnsi="Century Gothic" w:cstheme="majorHAnsi"/>
          <w:sz w:val="24"/>
          <w:szCs w:val="24"/>
        </w:rPr>
        <w:t xml:space="preserve"> need to </w:t>
      </w:r>
      <w:r w:rsidR="00EF4E1C" w:rsidRPr="006A6091">
        <w:rPr>
          <w:rFonts w:ascii="Century Gothic" w:hAnsi="Century Gothic" w:cstheme="majorHAnsi"/>
          <w:sz w:val="24"/>
          <w:szCs w:val="24"/>
        </w:rPr>
        <w:t>administer</w:t>
      </w:r>
      <w:r w:rsidRPr="006A6091">
        <w:rPr>
          <w:rFonts w:ascii="Century Gothic" w:hAnsi="Century Gothic" w:cstheme="majorHAnsi"/>
          <w:sz w:val="24"/>
          <w:szCs w:val="24"/>
        </w:rPr>
        <w:t xml:space="preserve"> </w:t>
      </w:r>
      <w:r w:rsidR="0069700E" w:rsidRPr="006A6091">
        <w:rPr>
          <w:rFonts w:ascii="Century Gothic" w:hAnsi="Century Gothic" w:cstheme="majorHAnsi"/>
          <w:sz w:val="24"/>
          <w:szCs w:val="24"/>
        </w:rPr>
        <w:t>first aid</w:t>
      </w:r>
      <w:r w:rsidRPr="006A6091">
        <w:rPr>
          <w:rFonts w:ascii="Century Gothic" w:hAnsi="Century Gothic" w:cstheme="majorHAnsi"/>
          <w:sz w:val="24"/>
          <w:szCs w:val="24"/>
        </w:rPr>
        <w:t xml:space="preserve"> to </w:t>
      </w:r>
      <w:r w:rsidR="0080420B" w:rsidRPr="006A6091">
        <w:rPr>
          <w:rFonts w:ascii="Century Gothic" w:hAnsi="Century Gothic" w:cstheme="majorHAnsi"/>
          <w:sz w:val="24"/>
          <w:szCs w:val="24"/>
        </w:rPr>
        <w:t>students at school or</w:t>
      </w:r>
      <w:r w:rsidR="0058457C" w:rsidRPr="006A6091">
        <w:rPr>
          <w:rFonts w:ascii="Century Gothic" w:hAnsi="Century Gothic" w:cstheme="majorHAnsi"/>
          <w:sz w:val="24"/>
          <w:szCs w:val="24"/>
        </w:rPr>
        <w:t xml:space="preserve"> on school activitie</w:t>
      </w:r>
      <w:r w:rsidR="00FD4204" w:rsidRPr="006A6091">
        <w:rPr>
          <w:rFonts w:ascii="Century Gothic" w:hAnsi="Century Gothic" w:cstheme="majorHAnsi"/>
          <w:sz w:val="24"/>
          <w:szCs w:val="24"/>
        </w:rPr>
        <w:t>s.</w:t>
      </w:r>
    </w:p>
    <w:p w14:paraId="481FB512" w14:textId="523DA73E" w:rsidR="00CA61AA" w:rsidRPr="006A6091" w:rsidRDefault="00683BB0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Parents/carers should be aware that t</w:t>
      </w:r>
      <w:r w:rsidR="00CA61AA" w:rsidRPr="006A6091">
        <w:rPr>
          <w:rFonts w:ascii="Century Gothic" w:hAnsi="Century Gothic" w:cstheme="majorHAnsi"/>
          <w:sz w:val="24"/>
          <w:szCs w:val="24"/>
        </w:rPr>
        <w:t xml:space="preserve">he goal of </w:t>
      </w:r>
      <w:r w:rsidR="0069700E" w:rsidRPr="006A6091">
        <w:rPr>
          <w:rFonts w:ascii="Century Gothic" w:hAnsi="Century Gothic" w:cstheme="majorHAnsi"/>
          <w:sz w:val="24"/>
          <w:szCs w:val="24"/>
        </w:rPr>
        <w:t>first aid</w:t>
      </w:r>
      <w:r w:rsidR="00CA61AA" w:rsidRPr="006A6091">
        <w:rPr>
          <w:rFonts w:ascii="Century Gothic" w:hAnsi="Century Gothic" w:cstheme="majorHAnsi"/>
          <w:sz w:val="24"/>
          <w:szCs w:val="24"/>
        </w:rPr>
        <w:t xml:space="preserve"> is not to diagnose or treat a condition.</w:t>
      </w:r>
    </w:p>
    <w:p w14:paraId="7AAAC675" w14:textId="5740AB26" w:rsidR="00390B7E" w:rsidRPr="006A6091" w:rsidRDefault="00B86E4E" w:rsidP="007A3AE2">
      <w:pPr>
        <w:spacing w:before="40" w:after="240"/>
        <w:jc w:val="both"/>
        <w:outlineLvl w:val="2"/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  <w:t>STAFFING</w:t>
      </w:r>
    </w:p>
    <w:p w14:paraId="6DEF31A8" w14:textId="64AB7A8D" w:rsidR="0069700E" w:rsidRPr="006A6091" w:rsidRDefault="0069700E" w:rsidP="007A3AE2">
      <w:pPr>
        <w:spacing w:before="40" w:after="240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The principal will ensure that </w:t>
      </w:r>
      <w:r w:rsidR="006A6091">
        <w:rPr>
          <w:rFonts w:ascii="Century Gothic" w:hAnsi="Century Gothic" w:cstheme="majorHAnsi"/>
          <w:sz w:val="24"/>
          <w:szCs w:val="24"/>
        </w:rPr>
        <w:t>Wattle View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Primary School 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has </w:t>
      </w:r>
      <w:r w:rsidR="000D6C78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sufficient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 staff with </w:t>
      </w:r>
      <w:r w:rsidR="000B1992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the 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appropriate </w:t>
      </w:r>
      <w:r w:rsidR="000D6C78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levels of 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first aid training to meet the first aid needs of the school community.</w:t>
      </w:r>
    </w:p>
    <w:p w14:paraId="4B116C54" w14:textId="2FD35D25" w:rsidR="0069700E" w:rsidRPr="006A6091" w:rsidRDefault="006A6091" w:rsidP="007A3AE2">
      <w:pPr>
        <w:spacing w:before="40" w:after="240"/>
        <w:jc w:val="both"/>
        <w:rPr>
          <w:rFonts w:ascii="Century Gothic" w:eastAsia="Times New Roman" w:hAnsi="Century Gothic" w:cstheme="majorHAnsi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theme="majorHAnsi"/>
          <w:sz w:val="24"/>
          <w:szCs w:val="24"/>
        </w:rPr>
        <w:t>Wattle View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Primary Schools </w:t>
      </w:r>
      <w:r w:rsidR="00F767AC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trained </w:t>
      </w:r>
      <w:r w:rsidR="0069700E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f</w:t>
      </w:r>
      <w:r w:rsidR="0069700E" w:rsidRPr="006A6091">
        <w:rPr>
          <w:rFonts w:ascii="Century Gothic" w:eastAsia="Times New Roman" w:hAnsi="Century Gothic" w:cstheme="majorHAnsi"/>
          <w:color w:val="000000"/>
          <w:sz w:val="24"/>
          <w:szCs w:val="24"/>
          <w:shd w:val="clear" w:color="auto" w:fill="FFFFFF"/>
        </w:rPr>
        <w:t>irst aid officers are: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951B9A" w:rsidRPr="006A6091" w14:paraId="7BF53AF8" w14:textId="77777777" w:rsidTr="00951B9A">
        <w:tc>
          <w:tcPr>
            <w:tcW w:w="3681" w:type="dxa"/>
          </w:tcPr>
          <w:p w14:paraId="32FAAABC" w14:textId="0796EF56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 w:rsidRPr="006A6091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 xml:space="preserve">Joanne Oppler </w:t>
            </w:r>
          </w:p>
        </w:tc>
        <w:tc>
          <w:tcPr>
            <w:tcW w:w="5335" w:type="dxa"/>
          </w:tcPr>
          <w:p w14:paraId="5574C6A3" w14:textId="701E99C8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Lara James</w:t>
            </w:r>
          </w:p>
        </w:tc>
      </w:tr>
      <w:tr w:rsidR="00951B9A" w:rsidRPr="006A6091" w14:paraId="3A83D4C3" w14:textId="77777777" w:rsidTr="00951B9A">
        <w:tc>
          <w:tcPr>
            <w:tcW w:w="3681" w:type="dxa"/>
          </w:tcPr>
          <w:p w14:paraId="09E4418B" w14:textId="020B1E52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 w:rsidRPr="006A6091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Jannine Kinghorn</w:t>
            </w:r>
          </w:p>
        </w:tc>
        <w:tc>
          <w:tcPr>
            <w:tcW w:w="5335" w:type="dxa"/>
          </w:tcPr>
          <w:p w14:paraId="14B3384E" w14:textId="60FE8BE9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Leanne Stoffels</w:t>
            </w:r>
          </w:p>
        </w:tc>
      </w:tr>
      <w:tr w:rsidR="00951B9A" w:rsidRPr="006A6091" w14:paraId="5EEFF365" w14:textId="77777777" w:rsidTr="00951B9A">
        <w:tc>
          <w:tcPr>
            <w:tcW w:w="3681" w:type="dxa"/>
          </w:tcPr>
          <w:p w14:paraId="67AF3920" w14:textId="4F849C86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Aidan Quinn</w:t>
            </w:r>
          </w:p>
        </w:tc>
        <w:tc>
          <w:tcPr>
            <w:tcW w:w="5335" w:type="dxa"/>
          </w:tcPr>
          <w:p w14:paraId="482F7031" w14:textId="204A4609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Michelle Letts</w:t>
            </w:r>
          </w:p>
        </w:tc>
      </w:tr>
      <w:tr w:rsidR="00951B9A" w:rsidRPr="006A6091" w14:paraId="50F703DC" w14:textId="77777777" w:rsidTr="00951B9A">
        <w:tc>
          <w:tcPr>
            <w:tcW w:w="3681" w:type="dxa"/>
          </w:tcPr>
          <w:p w14:paraId="3659639A" w14:textId="7E2ABBFD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 w:rsidRPr="006A6091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Debra Martyszus</w:t>
            </w:r>
          </w:p>
        </w:tc>
        <w:tc>
          <w:tcPr>
            <w:tcW w:w="5335" w:type="dxa"/>
          </w:tcPr>
          <w:p w14:paraId="1E4ED2BB" w14:textId="6FB2BE7B" w:rsidR="00951B9A" w:rsidRPr="006A6091" w:rsidRDefault="002B2985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Jessica Beggs</w:t>
            </w:r>
          </w:p>
        </w:tc>
      </w:tr>
      <w:tr w:rsidR="00951B9A" w:rsidRPr="006A6091" w14:paraId="2BB5AC7B" w14:textId="77777777" w:rsidTr="00951B9A">
        <w:tc>
          <w:tcPr>
            <w:tcW w:w="3681" w:type="dxa"/>
          </w:tcPr>
          <w:p w14:paraId="6E2DF2D7" w14:textId="4E8FD91A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Ben McFarlin</w:t>
            </w:r>
          </w:p>
        </w:tc>
        <w:tc>
          <w:tcPr>
            <w:tcW w:w="5335" w:type="dxa"/>
          </w:tcPr>
          <w:p w14:paraId="73CA1C89" w14:textId="6ED42583" w:rsidR="00951B9A" w:rsidRPr="006A6091" w:rsidRDefault="00951B9A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  <w:t>Torri Marmion</w:t>
            </w:r>
          </w:p>
        </w:tc>
      </w:tr>
      <w:tr w:rsidR="00714139" w:rsidRPr="006A6091" w14:paraId="65AEDE98" w14:textId="77777777" w:rsidTr="00951B9A">
        <w:tc>
          <w:tcPr>
            <w:tcW w:w="3681" w:type="dxa"/>
          </w:tcPr>
          <w:p w14:paraId="2B5FD6A0" w14:textId="44597827" w:rsidR="00714139" w:rsidRDefault="00714139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</w:p>
        </w:tc>
        <w:tc>
          <w:tcPr>
            <w:tcW w:w="5335" w:type="dxa"/>
          </w:tcPr>
          <w:p w14:paraId="16B981A2" w14:textId="77777777" w:rsidR="00714139" w:rsidRDefault="00714139" w:rsidP="00951B9A">
            <w:pPr>
              <w:spacing w:before="40" w:after="240"/>
              <w:jc w:val="both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</w:rPr>
            </w:pPr>
          </w:p>
        </w:tc>
      </w:tr>
    </w:tbl>
    <w:p w14:paraId="34F03D1C" w14:textId="77777777" w:rsidR="00C339C1" w:rsidRPr="006A6091" w:rsidRDefault="00C339C1" w:rsidP="007A3AE2">
      <w:pPr>
        <w:spacing w:before="40" w:after="240"/>
        <w:jc w:val="both"/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</w:pPr>
    </w:p>
    <w:p w14:paraId="5FA3EAC6" w14:textId="69030C00" w:rsidR="00B86E4E" w:rsidRPr="006A6091" w:rsidRDefault="00B86E4E" w:rsidP="007A3AE2">
      <w:pPr>
        <w:spacing w:before="40" w:after="240"/>
        <w:jc w:val="both"/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  <w:t>FIRST AID KITS</w:t>
      </w:r>
    </w:p>
    <w:p w14:paraId="3147A5E8" w14:textId="23989D6A" w:rsidR="0069700E" w:rsidRPr="006A6091" w:rsidRDefault="006A6091" w:rsidP="007A3AE2">
      <w:pPr>
        <w:spacing w:before="40" w:after="240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Wattle View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Primary School </w:t>
      </w:r>
      <w:r w:rsidR="0069700E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will maintain:</w:t>
      </w:r>
    </w:p>
    <w:p w14:paraId="24B48EF9" w14:textId="336450F2" w:rsidR="0069700E" w:rsidRPr="006A6091" w:rsidRDefault="0058457C" w:rsidP="00264997">
      <w:pPr>
        <w:numPr>
          <w:ilvl w:val="0"/>
          <w:numId w:val="1"/>
        </w:numPr>
        <w:spacing w:before="40" w:after="0" w:line="240" w:lineRule="auto"/>
        <w:ind w:left="714" w:hanging="357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A major first aid kit will</w:t>
      </w:r>
      <w:r w:rsidR="0069700E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 be stored </w:t>
      </w:r>
      <w:r w:rsidR="00D75DE6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in the </w:t>
      </w:r>
      <w:r w:rsidR="004D1F0E" w:rsidRPr="006A6091">
        <w:rPr>
          <w:rFonts w:ascii="Century Gothic" w:eastAsia="Times New Roman" w:hAnsi="Century Gothic" w:cstheme="majorHAnsi"/>
          <w:bCs/>
          <w:color w:val="000000"/>
          <w:sz w:val="24"/>
          <w:szCs w:val="24"/>
        </w:rPr>
        <w:t>First Aid Room.</w:t>
      </w:r>
      <w:r w:rsidR="0069700E" w:rsidRPr="006A6091">
        <w:rPr>
          <w:rFonts w:ascii="Century Gothic" w:eastAsia="Times New Roman" w:hAnsi="Century Gothic" w:cstheme="majorHAnsi"/>
          <w:bCs/>
          <w:color w:val="000000"/>
          <w:sz w:val="24"/>
          <w:szCs w:val="24"/>
        </w:rPr>
        <w:t xml:space="preserve"> </w:t>
      </w:r>
    </w:p>
    <w:p w14:paraId="3DDDAA31" w14:textId="4332030E" w:rsidR="0069700E" w:rsidRPr="006A6091" w:rsidRDefault="004D1F0E" w:rsidP="00264997">
      <w:pPr>
        <w:numPr>
          <w:ilvl w:val="0"/>
          <w:numId w:val="1"/>
        </w:numPr>
        <w:spacing w:before="40" w:after="0" w:line="240" w:lineRule="auto"/>
        <w:ind w:left="714" w:hanging="357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Four (4) portable first aid kits</w:t>
      </w:r>
      <w:r w:rsidR="0058457C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 for excursions stored in the First Aid Room.</w:t>
      </w:r>
    </w:p>
    <w:p w14:paraId="025EEF67" w14:textId="5BD9AFF5" w:rsidR="00D75DE6" w:rsidRPr="006A6091" w:rsidRDefault="0058457C" w:rsidP="00264997">
      <w:pPr>
        <w:numPr>
          <w:ilvl w:val="0"/>
          <w:numId w:val="1"/>
        </w:numPr>
        <w:spacing w:before="40" w:after="0" w:line="240" w:lineRule="auto"/>
        <w:ind w:left="714" w:hanging="357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One portable first aid kit for </w:t>
      </w:r>
      <w:r w:rsidR="00D75DE6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camp will 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be stored in the First Aid Room</w:t>
      </w:r>
      <w:r w:rsidR="00BE5403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.</w:t>
      </w:r>
    </w:p>
    <w:p w14:paraId="1956B8CD" w14:textId="619BA8BF" w:rsidR="00D75DE6" w:rsidRPr="006A6091" w:rsidRDefault="00D75DE6" w:rsidP="00264997">
      <w:pPr>
        <w:numPr>
          <w:ilvl w:val="0"/>
          <w:numId w:val="1"/>
        </w:numPr>
        <w:spacing w:before="40" w:after="0" w:line="240" w:lineRule="auto"/>
        <w:ind w:left="714" w:hanging="357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lastRenderedPageBreak/>
        <w:t>At least 4 porta</w:t>
      </w:r>
      <w:r w:rsidR="0058457C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ble first aid kit bum bags to be used for 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yard duty will </w:t>
      </w:r>
      <w:r w:rsidR="006169A0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be stored in each building </w:t>
      </w:r>
    </w:p>
    <w:p w14:paraId="4014BD4C" w14:textId="357DBA4C" w:rsidR="00DF7F9E" w:rsidRPr="006A6091" w:rsidRDefault="00A718F3" w:rsidP="00264997">
      <w:pPr>
        <w:pStyle w:val="ListParagraph"/>
        <w:numPr>
          <w:ilvl w:val="0"/>
          <w:numId w:val="1"/>
        </w:numPr>
        <w:spacing w:before="40" w:after="240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Joanne Oppler</w:t>
      </w:r>
      <w:r w:rsidR="0058457C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 and/or nominee</w:t>
      </w: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 xml:space="preserve"> will be responsible for maintaining all first aid kits.</w:t>
      </w:r>
    </w:p>
    <w:p w14:paraId="29C41991" w14:textId="1BFEEDE2" w:rsidR="00C339C1" w:rsidRPr="00A72F1A" w:rsidRDefault="00817727" w:rsidP="00A72F1A">
      <w:pPr>
        <w:pStyle w:val="ListParagraph"/>
        <w:numPr>
          <w:ilvl w:val="0"/>
          <w:numId w:val="1"/>
        </w:numPr>
        <w:spacing w:before="40" w:after="240"/>
        <w:jc w:val="both"/>
        <w:rPr>
          <w:rFonts w:ascii="Century Gothic" w:eastAsia="Times New Roman" w:hAnsi="Century Gothic" w:cstheme="majorHAnsi"/>
          <w:color w:val="000000"/>
          <w:sz w:val="24"/>
          <w:szCs w:val="24"/>
        </w:rPr>
      </w:pPr>
      <w:r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A first aid kit will be stored in each of our 3 buildings and one in the Gymnasium</w:t>
      </w:r>
      <w:r w:rsidR="00BE5403" w:rsidRPr="006A6091">
        <w:rPr>
          <w:rFonts w:ascii="Century Gothic" w:eastAsia="Times New Roman" w:hAnsi="Century Gothic" w:cstheme="majorHAnsi"/>
          <w:color w:val="000000"/>
          <w:sz w:val="24"/>
          <w:szCs w:val="24"/>
        </w:rPr>
        <w:t>.</w:t>
      </w:r>
      <w:r w:rsidR="00A72F1A">
        <w:rPr>
          <w:rFonts w:ascii="Century Gothic" w:eastAsia="Times New Roman" w:hAnsi="Century Gothic" w:cstheme="majorHAnsi"/>
          <w:color w:val="000000"/>
          <w:sz w:val="24"/>
          <w:szCs w:val="24"/>
        </w:rPr>
        <w:t>\</w:t>
      </w:r>
    </w:p>
    <w:p w14:paraId="32962294" w14:textId="05B271CB" w:rsidR="00E43AC6" w:rsidRPr="006A6091" w:rsidRDefault="00B86E4E" w:rsidP="00E43AC6">
      <w:pPr>
        <w:spacing w:before="40" w:after="240"/>
        <w:jc w:val="both"/>
        <w:outlineLvl w:val="2"/>
        <w:rPr>
          <w:rFonts w:ascii="Century Gothic" w:hAnsi="Century Gothic" w:cstheme="majorHAnsi"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  <w:t>CARE OF ILL STUDENTS</w:t>
      </w:r>
    </w:p>
    <w:p w14:paraId="4B3E13C0" w14:textId="3145B65A" w:rsidR="002266C3" w:rsidRPr="006A6091" w:rsidRDefault="00283C91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Students who are unwell should not attend school.</w:t>
      </w:r>
      <w:r w:rsidR="002266C3" w:rsidRPr="006A6091">
        <w:rPr>
          <w:rFonts w:ascii="Century Gothic" w:hAnsi="Century Gothic" w:cstheme="majorHAnsi"/>
          <w:sz w:val="24"/>
          <w:szCs w:val="24"/>
        </w:rPr>
        <w:t xml:space="preserve"> </w:t>
      </w:r>
    </w:p>
    <w:p w14:paraId="011E3D08" w14:textId="308974CA" w:rsidR="00283C91" w:rsidRPr="006A6091" w:rsidRDefault="002266C3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If a student becomes unwell during the school </w:t>
      </w:r>
      <w:proofErr w:type="gramStart"/>
      <w:r w:rsidRPr="006A6091">
        <w:rPr>
          <w:rFonts w:ascii="Century Gothic" w:hAnsi="Century Gothic" w:cstheme="majorHAnsi"/>
          <w:sz w:val="24"/>
          <w:szCs w:val="24"/>
        </w:rPr>
        <w:t>day</w:t>
      </w:r>
      <w:proofErr w:type="gramEnd"/>
      <w:r w:rsidRPr="006A6091">
        <w:rPr>
          <w:rFonts w:ascii="Century Gothic" w:hAnsi="Century Gothic" w:cstheme="majorHAnsi"/>
          <w:sz w:val="24"/>
          <w:szCs w:val="24"/>
        </w:rPr>
        <w:t xml:space="preserve"> </w:t>
      </w:r>
      <w:r w:rsidR="00DF7F9E" w:rsidRPr="006A6091">
        <w:rPr>
          <w:rFonts w:ascii="Century Gothic" w:hAnsi="Century Gothic" w:cstheme="majorHAnsi"/>
          <w:sz w:val="24"/>
          <w:szCs w:val="24"/>
        </w:rPr>
        <w:t xml:space="preserve">they may be directed to the First Aid Room </w:t>
      </w:r>
      <w:r w:rsidRPr="006A6091">
        <w:rPr>
          <w:rFonts w:ascii="Century Gothic" w:hAnsi="Century Gothic" w:cstheme="majorHAnsi"/>
          <w:sz w:val="24"/>
          <w:szCs w:val="24"/>
        </w:rPr>
        <w:t xml:space="preserve">and monitored by staff. Depending on the nature of their symptoms, staff may </w:t>
      </w:r>
      <w:r w:rsidR="00011DDE" w:rsidRPr="006A6091">
        <w:rPr>
          <w:rFonts w:ascii="Century Gothic" w:hAnsi="Century Gothic" w:cstheme="majorHAnsi"/>
          <w:sz w:val="24"/>
          <w:szCs w:val="24"/>
        </w:rPr>
        <w:t>contact parents/carers or an emergency contact person to</w:t>
      </w:r>
      <w:r w:rsidR="00BA46AC" w:rsidRPr="006A6091">
        <w:rPr>
          <w:rFonts w:ascii="Century Gothic" w:hAnsi="Century Gothic" w:cstheme="majorHAnsi"/>
          <w:sz w:val="24"/>
          <w:szCs w:val="24"/>
        </w:rPr>
        <w:t xml:space="preserve"> ask them to collect the student.</w:t>
      </w:r>
      <w:r w:rsidR="00283C91" w:rsidRPr="006A6091">
        <w:rPr>
          <w:rFonts w:ascii="Century Gothic" w:hAnsi="Century Gothic" w:cstheme="majorHAnsi"/>
          <w:sz w:val="24"/>
          <w:szCs w:val="24"/>
        </w:rPr>
        <w:t xml:space="preserve"> </w:t>
      </w:r>
    </w:p>
    <w:p w14:paraId="1809F80A" w14:textId="77777777" w:rsidR="00B86E4E" w:rsidRPr="006A6091" w:rsidRDefault="00B86E4E" w:rsidP="007A3AE2">
      <w:pPr>
        <w:spacing w:before="40" w:after="240"/>
        <w:jc w:val="both"/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olor w:val="00B050"/>
          <w:sz w:val="24"/>
          <w:szCs w:val="24"/>
        </w:rPr>
        <w:t>FIRST AID MANAGEMENT</w:t>
      </w:r>
    </w:p>
    <w:p w14:paraId="789FFCAA" w14:textId="36DB599F" w:rsidR="009576B1" w:rsidRPr="006A6091" w:rsidRDefault="000E579C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If there is a situation or </w:t>
      </w:r>
      <w:r w:rsidR="0058457C" w:rsidRPr="006A6091">
        <w:rPr>
          <w:rFonts w:ascii="Century Gothic" w:hAnsi="Century Gothic" w:cstheme="majorHAnsi"/>
          <w:sz w:val="24"/>
          <w:szCs w:val="24"/>
        </w:rPr>
        <w:t>incident, which</w:t>
      </w:r>
      <w:r w:rsidRPr="006A6091">
        <w:rPr>
          <w:rFonts w:ascii="Century Gothic" w:hAnsi="Century Gothic" w:cstheme="majorHAnsi"/>
          <w:sz w:val="24"/>
          <w:szCs w:val="24"/>
        </w:rPr>
        <w:t xml:space="preserve"> occurs at school or a school </w:t>
      </w:r>
      <w:r w:rsidR="0058457C" w:rsidRPr="006A6091">
        <w:rPr>
          <w:rFonts w:ascii="Century Gothic" w:hAnsi="Century Gothic" w:cstheme="majorHAnsi"/>
          <w:sz w:val="24"/>
          <w:szCs w:val="24"/>
        </w:rPr>
        <w:t>activity, which</w:t>
      </w:r>
      <w:r w:rsidRPr="006A6091">
        <w:rPr>
          <w:rFonts w:ascii="Century Gothic" w:hAnsi="Century Gothic" w:cstheme="majorHAnsi"/>
          <w:sz w:val="24"/>
          <w:szCs w:val="24"/>
        </w:rPr>
        <w:t xml:space="preserve"> requires first aid to be administered to a student:</w:t>
      </w:r>
    </w:p>
    <w:p w14:paraId="02ABC1D3" w14:textId="5EEFDD1E" w:rsidR="00774E3B" w:rsidRPr="006A6091" w:rsidRDefault="000E579C" w:rsidP="00264997">
      <w:pPr>
        <w:pStyle w:val="ListParagraph"/>
        <w:numPr>
          <w:ilvl w:val="0"/>
          <w:numId w:val="3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Staff who have been trained in first aid </w:t>
      </w:r>
      <w:r w:rsidR="00774E3B" w:rsidRPr="006A6091">
        <w:rPr>
          <w:rFonts w:ascii="Century Gothic" w:hAnsi="Century Gothic" w:cstheme="majorHAnsi"/>
          <w:sz w:val="24"/>
          <w:szCs w:val="24"/>
        </w:rPr>
        <w:t>will administer first aid in accordance with their training. In an emergency situation, other staff may assist in the administration of first aid</w:t>
      </w:r>
      <w:r w:rsidR="00517646" w:rsidRPr="006A6091">
        <w:rPr>
          <w:rFonts w:ascii="Century Gothic" w:hAnsi="Century Gothic" w:cstheme="majorHAnsi"/>
          <w:sz w:val="24"/>
          <w:szCs w:val="24"/>
        </w:rPr>
        <w:t xml:space="preserve"> within their level of competence</w:t>
      </w:r>
      <w:r w:rsidR="00774E3B" w:rsidRPr="006A6091">
        <w:rPr>
          <w:rFonts w:ascii="Century Gothic" w:hAnsi="Century Gothic" w:cstheme="majorHAnsi"/>
          <w:sz w:val="24"/>
          <w:szCs w:val="24"/>
        </w:rPr>
        <w:t>.</w:t>
      </w:r>
    </w:p>
    <w:p w14:paraId="25365ED5" w14:textId="08347DFE" w:rsidR="009576B1" w:rsidRPr="006A6091" w:rsidRDefault="009576B1" w:rsidP="00264997">
      <w:pPr>
        <w:pStyle w:val="ListParagraph"/>
        <w:numPr>
          <w:ilvl w:val="0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In a medical emergency, staff may take emergency action and do not need to obtain parent/carer consent to do so. Staff may contact Triple Zero “000” for emergency medical services at any time.</w:t>
      </w:r>
    </w:p>
    <w:p w14:paraId="201006B6" w14:textId="7585CEAC" w:rsidR="0052496E" w:rsidRPr="006A6091" w:rsidRDefault="0052496E" w:rsidP="00264997">
      <w:pPr>
        <w:pStyle w:val="ListParagraph"/>
        <w:numPr>
          <w:ilvl w:val="0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If first aid is administered for a minor injury or </w:t>
      </w:r>
      <w:r w:rsidR="00F679C0" w:rsidRPr="006A6091">
        <w:rPr>
          <w:rFonts w:ascii="Century Gothic" w:hAnsi="Century Gothic" w:cstheme="majorHAnsi"/>
          <w:sz w:val="24"/>
          <w:szCs w:val="24"/>
        </w:rPr>
        <w:t>condition</w:t>
      </w:r>
      <w:r w:rsidRPr="006A6091">
        <w:rPr>
          <w:rFonts w:ascii="Century Gothic" w:hAnsi="Century Gothic" w:cstheme="majorHAnsi"/>
          <w:sz w:val="24"/>
          <w:szCs w:val="24"/>
        </w:rPr>
        <w:t xml:space="preserve">, </w:t>
      </w:r>
      <w:r w:rsidR="006A6091">
        <w:rPr>
          <w:rFonts w:ascii="Century Gothic" w:hAnsi="Century Gothic" w:cstheme="majorHAnsi"/>
          <w:sz w:val="24"/>
          <w:szCs w:val="24"/>
        </w:rPr>
        <w:t>Wattle View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Primary School </w:t>
      </w:r>
      <w:r w:rsidRPr="006A6091">
        <w:rPr>
          <w:rFonts w:ascii="Century Gothic" w:hAnsi="Century Gothic" w:cstheme="majorHAnsi"/>
          <w:sz w:val="24"/>
          <w:szCs w:val="24"/>
        </w:rPr>
        <w:t xml:space="preserve">will notify parents/carers by </w:t>
      </w:r>
      <w:r w:rsidR="00DF7F9E" w:rsidRPr="006A6091">
        <w:rPr>
          <w:rFonts w:ascii="Century Gothic" w:hAnsi="Century Gothic" w:cstheme="majorHAnsi"/>
          <w:sz w:val="24"/>
          <w:szCs w:val="24"/>
        </w:rPr>
        <w:t>sending home an Illness/Injury Parent Notification Form with the student.</w:t>
      </w:r>
    </w:p>
    <w:p w14:paraId="2D1956FB" w14:textId="6926FB25" w:rsidR="00774E3B" w:rsidRPr="006A6091" w:rsidRDefault="00774E3B" w:rsidP="00264997">
      <w:pPr>
        <w:pStyle w:val="ListParagraph"/>
        <w:numPr>
          <w:ilvl w:val="0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If first aid is administered for a serious injury or condition, or in an </w:t>
      </w:r>
      <w:r w:rsidR="0058457C" w:rsidRPr="006A6091">
        <w:rPr>
          <w:rFonts w:ascii="Century Gothic" w:hAnsi="Century Gothic" w:cstheme="majorHAnsi"/>
          <w:sz w:val="24"/>
          <w:szCs w:val="24"/>
        </w:rPr>
        <w:t>emergency</w:t>
      </w:r>
      <w:r w:rsidRPr="006A6091">
        <w:rPr>
          <w:rFonts w:ascii="Century Gothic" w:hAnsi="Century Gothic" w:cstheme="majorHAnsi"/>
          <w:sz w:val="24"/>
          <w:szCs w:val="24"/>
        </w:rPr>
        <w:t xml:space="preserve">, school staff will attempt to contact parents/carers or emergency contacts as soon as reasonably practical. </w:t>
      </w:r>
    </w:p>
    <w:p w14:paraId="6FEB71F9" w14:textId="02F3EC7F" w:rsidR="009576B1" w:rsidRPr="006A6091" w:rsidRDefault="009576B1" w:rsidP="00264997">
      <w:pPr>
        <w:pStyle w:val="ListParagraph"/>
        <w:numPr>
          <w:ilvl w:val="0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784A9A56" w:rsidR="00774E3B" w:rsidRPr="006A6091" w:rsidRDefault="00774E3B" w:rsidP="00264997">
      <w:pPr>
        <w:pStyle w:val="ListParagraph"/>
        <w:numPr>
          <w:ilvl w:val="0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Whenever first aid treatment has been administered to a student </w:t>
      </w:r>
      <w:r w:rsidR="006A6091">
        <w:rPr>
          <w:rFonts w:ascii="Century Gothic" w:hAnsi="Century Gothic" w:cstheme="majorHAnsi"/>
          <w:sz w:val="24"/>
          <w:szCs w:val="24"/>
        </w:rPr>
        <w:t>Wattle View</w:t>
      </w:r>
      <w:r w:rsidR="001E26D2" w:rsidRPr="006A6091">
        <w:rPr>
          <w:rFonts w:ascii="Century Gothic" w:hAnsi="Century Gothic" w:cstheme="majorHAnsi"/>
          <w:sz w:val="24"/>
          <w:szCs w:val="24"/>
        </w:rPr>
        <w:t xml:space="preserve"> Primary School </w:t>
      </w:r>
      <w:r w:rsidRPr="006A6091">
        <w:rPr>
          <w:rFonts w:ascii="Century Gothic" w:hAnsi="Century Gothic" w:cstheme="majorHAnsi"/>
          <w:sz w:val="24"/>
          <w:szCs w:val="24"/>
        </w:rPr>
        <w:t>will:</w:t>
      </w:r>
    </w:p>
    <w:p w14:paraId="17E0EA15" w14:textId="77777777" w:rsidR="00DF7F9E" w:rsidRPr="006A6091" w:rsidRDefault="00DF7F9E" w:rsidP="00DF7F9E">
      <w:pPr>
        <w:pStyle w:val="ListParagraph"/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</w:p>
    <w:p w14:paraId="30DD933A" w14:textId="18930D12" w:rsidR="00DF7F9E" w:rsidRPr="006A6091" w:rsidRDefault="00DF7F9E" w:rsidP="00264997">
      <w:pPr>
        <w:pStyle w:val="ListParagraph"/>
        <w:numPr>
          <w:ilvl w:val="1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 xml:space="preserve">complete an Illness/Injury Parent </w:t>
      </w:r>
      <w:r w:rsidR="00034182" w:rsidRPr="006A6091">
        <w:rPr>
          <w:rFonts w:ascii="Century Gothic" w:hAnsi="Century Gothic" w:cstheme="majorHAnsi"/>
          <w:sz w:val="24"/>
          <w:szCs w:val="24"/>
        </w:rPr>
        <w:t>Notification</w:t>
      </w:r>
      <w:r w:rsidRPr="006A6091">
        <w:rPr>
          <w:rFonts w:ascii="Century Gothic" w:hAnsi="Century Gothic" w:cstheme="majorHAnsi"/>
          <w:sz w:val="24"/>
          <w:szCs w:val="24"/>
        </w:rPr>
        <w:t xml:space="preserve"> Form</w:t>
      </w:r>
    </w:p>
    <w:p w14:paraId="27F0B2CD" w14:textId="75130CC7" w:rsidR="00DF7F9E" w:rsidRPr="006A6091" w:rsidRDefault="00DF7F9E" w:rsidP="00264997">
      <w:pPr>
        <w:pStyle w:val="ListParagraph"/>
        <w:numPr>
          <w:ilvl w:val="1"/>
          <w:numId w:val="2"/>
        </w:numPr>
        <w:spacing w:before="40" w:after="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record the incident on CASES21</w:t>
      </w:r>
    </w:p>
    <w:p w14:paraId="41E5247A" w14:textId="1228E09A" w:rsidR="00774E3B" w:rsidRPr="006A6091" w:rsidRDefault="0033399F" w:rsidP="00264997">
      <w:pPr>
        <w:pStyle w:val="ListParagraph"/>
        <w:numPr>
          <w:ilvl w:val="1"/>
          <w:numId w:val="2"/>
        </w:num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i</w:t>
      </w:r>
      <w:r w:rsidR="00F679C0" w:rsidRPr="006A6091">
        <w:rPr>
          <w:rFonts w:ascii="Century Gothic" w:hAnsi="Century Gothic" w:cstheme="majorHAnsi"/>
          <w:sz w:val="24"/>
          <w:szCs w:val="24"/>
        </w:rPr>
        <w:t xml:space="preserve">f first aid was administered </w:t>
      </w:r>
      <w:r w:rsidR="009576B1" w:rsidRPr="006A6091">
        <w:rPr>
          <w:rFonts w:ascii="Century Gothic" w:hAnsi="Century Gothic" w:cstheme="majorHAnsi"/>
          <w:sz w:val="24"/>
          <w:szCs w:val="24"/>
        </w:rPr>
        <w:t>in a medical emergency</w:t>
      </w:r>
      <w:r w:rsidR="00F679C0" w:rsidRPr="006A6091">
        <w:rPr>
          <w:rFonts w:ascii="Century Gothic" w:hAnsi="Century Gothic" w:cstheme="majorHAnsi"/>
          <w:sz w:val="24"/>
          <w:szCs w:val="24"/>
        </w:rPr>
        <w:t>, r</w:t>
      </w:r>
      <w:r w:rsidR="00517646" w:rsidRPr="006A6091">
        <w:rPr>
          <w:rFonts w:ascii="Century Gothic" w:hAnsi="Century Gothic" w:cstheme="majorHAnsi"/>
          <w:sz w:val="24"/>
          <w:szCs w:val="24"/>
        </w:rPr>
        <w:t xml:space="preserve">eport the incident to </w:t>
      </w:r>
      <w:r w:rsidR="00F679C0" w:rsidRPr="006A6091">
        <w:rPr>
          <w:rFonts w:ascii="Century Gothic" w:hAnsi="Century Gothic" w:cstheme="majorHAnsi"/>
          <w:sz w:val="24"/>
          <w:szCs w:val="24"/>
        </w:rPr>
        <w:t xml:space="preserve">the Department’s </w:t>
      </w:r>
      <w:r w:rsidR="009576B1" w:rsidRPr="006A6091">
        <w:rPr>
          <w:rFonts w:ascii="Century Gothic" w:hAnsi="Century Gothic" w:cstheme="majorHAnsi"/>
          <w:sz w:val="24"/>
          <w:szCs w:val="24"/>
        </w:rPr>
        <w:t>Security Services Unit</w:t>
      </w:r>
      <w:r w:rsidR="00683BB0" w:rsidRPr="006A6091">
        <w:rPr>
          <w:rFonts w:ascii="Century Gothic" w:hAnsi="Century Gothic" w:cstheme="majorHAnsi"/>
          <w:sz w:val="24"/>
          <w:szCs w:val="24"/>
        </w:rPr>
        <w:t xml:space="preserve"> on </w:t>
      </w:r>
      <w:r w:rsidR="009576B1" w:rsidRPr="006A6091">
        <w:rPr>
          <w:rFonts w:ascii="Century Gothic" w:hAnsi="Century Gothic" w:cstheme="majorHAnsi"/>
          <w:sz w:val="24"/>
          <w:szCs w:val="24"/>
        </w:rPr>
        <w:t xml:space="preserve">03 </w:t>
      </w:r>
      <w:r w:rsidR="00DF7F9E" w:rsidRPr="006A6091">
        <w:rPr>
          <w:rFonts w:ascii="Century Gothic" w:hAnsi="Century Gothic" w:cstheme="majorHAnsi"/>
          <w:sz w:val="24"/>
          <w:szCs w:val="24"/>
        </w:rPr>
        <w:t>9589 6266</w:t>
      </w:r>
    </w:p>
    <w:p w14:paraId="62CA1DF9" w14:textId="418DAE39" w:rsidR="0092332A" w:rsidRPr="006A6091" w:rsidRDefault="000D6C78" w:rsidP="007A3AE2">
      <w:pPr>
        <w:spacing w:before="40" w:after="240"/>
        <w:jc w:val="both"/>
        <w:rPr>
          <w:rFonts w:ascii="Century Gothic" w:hAnsi="Century Gothic" w:cstheme="majorHAnsi"/>
          <w:sz w:val="24"/>
          <w:szCs w:val="24"/>
        </w:rPr>
      </w:pPr>
      <w:r w:rsidRPr="006A6091">
        <w:rPr>
          <w:rFonts w:ascii="Century Gothic" w:hAnsi="Century Gothic" w:cstheme="majorHAnsi"/>
          <w:sz w:val="24"/>
          <w:szCs w:val="24"/>
        </w:rPr>
        <w:t>In accordance with guidance from the Department of Education and Training, analgesics, including paracetamol and aspirin, will not be stored at school or provided as</w:t>
      </w:r>
      <w:r w:rsidR="006870CA" w:rsidRPr="006A6091">
        <w:rPr>
          <w:rFonts w:ascii="Century Gothic" w:hAnsi="Century Gothic" w:cstheme="majorHAnsi"/>
          <w:sz w:val="24"/>
          <w:szCs w:val="24"/>
        </w:rPr>
        <w:t xml:space="preserve"> a standard first aid treatment</w:t>
      </w:r>
      <w:r w:rsidRPr="006A6091">
        <w:rPr>
          <w:rFonts w:ascii="Century Gothic" w:hAnsi="Century Gothic" w:cstheme="majorHAnsi"/>
          <w:sz w:val="24"/>
          <w:szCs w:val="24"/>
        </w:rPr>
        <w:t>. This is because they can mask signs of serious illness or injury. </w:t>
      </w:r>
    </w:p>
    <w:p w14:paraId="587A58C1" w14:textId="77777777" w:rsidR="00714139" w:rsidRDefault="00714139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</w:p>
    <w:p w14:paraId="22BF477E" w14:textId="77777777" w:rsidR="00714139" w:rsidRDefault="00714139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</w:p>
    <w:p w14:paraId="750FD7DC" w14:textId="68ABD2B5" w:rsidR="00CA4105" w:rsidRPr="006A6091" w:rsidRDefault="007A3AE2" w:rsidP="007A3AE2">
      <w:pPr>
        <w:spacing w:before="40" w:after="240"/>
        <w:jc w:val="both"/>
        <w:outlineLvl w:val="1"/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</w:pPr>
      <w:r w:rsidRPr="006A6091">
        <w:rPr>
          <w:rFonts w:ascii="Century Gothic" w:eastAsiaTheme="majorEastAsia" w:hAnsi="Century Gothic" w:cstheme="majorHAnsi"/>
          <w:b/>
          <w:caps/>
          <w:color w:val="00B050"/>
          <w:sz w:val="24"/>
          <w:szCs w:val="24"/>
        </w:rPr>
        <w:lastRenderedPageBreak/>
        <w:t>Further information and resources</w:t>
      </w:r>
    </w:p>
    <w:p w14:paraId="6C3DE7A6" w14:textId="6BBA5334" w:rsidR="00DF7F9E" w:rsidRPr="006A6091" w:rsidRDefault="00DF7F9E" w:rsidP="00264997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theme="majorHAnsi"/>
          <w:i/>
          <w:sz w:val="24"/>
          <w:szCs w:val="24"/>
          <w:lang w:eastAsia="en-AU"/>
        </w:rPr>
      </w:pPr>
      <w:r w:rsidRPr="006A6091">
        <w:rPr>
          <w:rFonts w:ascii="Century Gothic" w:hAnsi="Century Gothic" w:cstheme="majorHAnsi"/>
          <w:i/>
          <w:sz w:val="24"/>
          <w:szCs w:val="24"/>
          <w:lang w:eastAsia="en-AU"/>
        </w:rPr>
        <w:t>Anaphylaxis Management Policy</w:t>
      </w:r>
    </w:p>
    <w:p w14:paraId="6616DDB6" w14:textId="60D90AE4" w:rsidR="00DF7F9E" w:rsidRPr="006A6091" w:rsidRDefault="00DF7F9E" w:rsidP="00264997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theme="majorHAnsi"/>
          <w:i/>
          <w:sz w:val="24"/>
          <w:szCs w:val="24"/>
          <w:lang w:eastAsia="en-AU"/>
        </w:rPr>
      </w:pPr>
      <w:r w:rsidRPr="006A6091">
        <w:rPr>
          <w:rFonts w:ascii="Century Gothic" w:hAnsi="Century Gothic" w:cstheme="majorHAnsi"/>
          <w:i/>
          <w:sz w:val="24"/>
          <w:szCs w:val="24"/>
          <w:lang w:eastAsia="en-AU"/>
        </w:rPr>
        <w:t>Asthma Management Policy</w:t>
      </w:r>
    </w:p>
    <w:p w14:paraId="3C4B5C71" w14:textId="382F1BDB" w:rsidR="00652A83" w:rsidRPr="006A6091" w:rsidRDefault="00263FD0" w:rsidP="00652A83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entury Gothic" w:hAnsi="Century Gothic" w:cstheme="majorHAnsi"/>
          <w:i/>
          <w:sz w:val="24"/>
          <w:szCs w:val="24"/>
          <w:lang w:eastAsia="en-AU"/>
        </w:rPr>
      </w:pPr>
      <w:r w:rsidRPr="006A6091">
        <w:rPr>
          <w:rFonts w:ascii="Century Gothic" w:hAnsi="Century Gothic" w:cstheme="majorHAnsi"/>
          <w:i/>
          <w:sz w:val="24"/>
          <w:szCs w:val="24"/>
          <w:lang w:eastAsia="en-AU"/>
        </w:rPr>
        <w:t>Medication Policy</w:t>
      </w:r>
    </w:p>
    <w:p w14:paraId="0D574170" w14:textId="77777777" w:rsidR="00802B91" w:rsidRPr="006A6091" w:rsidRDefault="00802B91" w:rsidP="00802B91">
      <w:pPr>
        <w:spacing w:before="40" w:after="240" w:line="240" w:lineRule="auto"/>
        <w:jc w:val="both"/>
        <w:rPr>
          <w:rFonts w:ascii="Century Gothic" w:hAnsi="Century Gothic" w:cstheme="majorHAnsi"/>
          <w:i/>
          <w:sz w:val="24"/>
          <w:szCs w:val="24"/>
          <w:lang w:eastAsia="en-AU"/>
        </w:rPr>
      </w:pPr>
    </w:p>
    <w:p w14:paraId="3917F78C" w14:textId="77777777" w:rsidR="00802B91" w:rsidRPr="006A6091" w:rsidRDefault="00802B91" w:rsidP="00802B91">
      <w:pPr>
        <w:spacing w:after="0"/>
        <w:jc w:val="both"/>
        <w:rPr>
          <w:rFonts w:ascii="Century Gothic" w:hAnsi="Century Gothic"/>
          <w:b/>
          <w:bCs/>
          <w:color w:val="00B050"/>
          <w:sz w:val="26"/>
          <w:szCs w:val="26"/>
        </w:rPr>
      </w:pPr>
      <w:bookmarkStart w:id="0" w:name="_Hlk97280590"/>
      <w:r w:rsidRPr="006A6091">
        <w:rPr>
          <w:rFonts w:ascii="Century Gothic" w:hAnsi="Century Gothic"/>
          <w:b/>
          <w:bCs/>
          <w:color w:val="00B050"/>
          <w:sz w:val="26"/>
          <w:szCs w:val="26"/>
        </w:rPr>
        <w:t>COMMUNICATION</w:t>
      </w:r>
    </w:p>
    <w:p w14:paraId="67807A6B" w14:textId="77777777" w:rsidR="00802B91" w:rsidRPr="006A6091" w:rsidRDefault="00802B91" w:rsidP="00802B91">
      <w:pPr>
        <w:spacing w:after="0" w:line="240" w:lineRule="auto"/>
        <w:jc w:val="both"/>
        <w:textAlignment w:val="baseline"/>
        <w:rPr>
          <w:rFonts w:ascii="Century Gothic" w:hAnsi="Century Gothic"/>
          <w:shd w:val="clear" w:color="auto" w:fill="E6E6E6"/>
        </w:rPr>
      </w:pPr>
    </w:p>
    <w:p w14:paraId="634C0E77" w14:textId="3C7E8CB4" w:rsidR="00802B91" w:rsidRPr="006A6091" w:rsidRDefault="00802B91" w:rsidP="00802B91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lang w:eastAsia="en-AU"/>
        </w:rPr>
      </w:pPr>
      <w:r w:rsidRPr="006A6091">
        <w:rPr>
          <w:rFonts w:ascii="Century Gothic" w:eastAsia="Times New Roman" w:hAnsi="Century Gothic" w:cs="Calibri"/>
          <w:lang w:eastAsia="en-AU"/>
        </w:rPr>
        <w:t>This policy will be communicated to our school community in the following ways </w:t>
      </w:r>
    </w:p>
    <w:p w14:paraId="5DE8A4BD" w14:textId="77777777" w:rsidR="00802B91" w:rsidRPr="006A6091" w:rsidRDefault="00802B91" w:rsidP="00802B91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  <w:lang w:eastAsia="en-AU"/>
        </w:rPr>
      </w:pPr>
    </w:p>
    <w:p w14:paraId="77D3E882" w14:textId="77777777" w:rsidR="00802B91" w:rsidRPr="006A6091" w:rsidRDefault="00802B91" w:rsidP="00802B91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sz w:val="18"/>
          <w:szCs w:val="18"/>
          <w:lang w:eastAsia="en-AU"/>
        </w:rPr>
      </w:pPr>
      <w:r w:rsidRPr="006A6091">
        <w:rPr>
          <w:rFonts w:ascii="Century Gothic" w:eastAsia="Times New Roman" w:hAnsi="Century Gothic" w:cs="Calibri"/>
          <w:lang w:eastAsia="en-AU"/>
        </w:rPr>
        <w:t>Available publicly on our school’s website</w:t>
      </w:r>
      <w:r w:rsidRPr="006A6091">
        <w:rPr>
          <w:rFonts w:ascii="Century Gothic" w:eastAsia="Times New Roman" w:hAnsi="Century Gothic" w:cs="Calibri"/>
          <w:sz w:val="18"/>
          <w:szCs w:val="18"/>
          <w:lang w:eastAsia="en-AU"/>
        </w:rPr>
        <w:t>  </w:t>
      </w:r>
    </w:p>
    <w:p w14:paraId="178BB80B" w14:textId="77777777" w:rsidR="00802B91" w:rsidRPr="006A6091" w:rsidRDefault="00802B91" w:rsidP="00802B91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 w:rsidRPr="006A6091">
        <w:rPr>
          <w:rFonts w:ascii="Century Gothic" w:eastAsia="Times New Roman" w:hAnsi="Century Gothic" w:cs="Calibri"/>
          <w:lang w:eastAsia="en-AU"/>
        </w:rPr>
        <w:t>Included in staff induction processes</w:t>
      </w:r>
    </w:p>
    <w:p w14:paraId="6620385D" w14:textId="5748F8B4" w:rsidR="00802B91" w:rsidRPr="006A6091" w:rsidRDefault="00802B91" w:rsidP="00802B91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 w:rsidRPr="006A6091">
        <w:rPr>
          <w:rFonts w:ascii="Century Gothic" w:eastAsia="Times New Roman" w:hAnsi="Century Gothic" w:cs="Calibri"/>
          <w:lang w:eastAsia="en-AU"/>
        </w:rPr>
        <w:t>Included in staff handbook/manual </w:t>
      </w:r>
    </w:p>
    <w:p w14:paraId="2579E5FD" w14:textId="1D6F6907" w:rsidR="00802B91" w:rsidRPr="006A6091" w:rsidRDefault="00802B91" w:rsidP="00802B91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Calibri"/>
          <w:lang w:eastAsia="en-AU"/>
        </w:rPr>
      </w:pPr>
      <w:r w:rsidRPr="006A6091">
        <w:rPr>
          <w:rFonts w:ascii="Century Gothic" w:eastAsia="Times New Roman" w:hAnsi="Century Gothic" w:cs="Calibri"/>
          <w:lang w:eastAsia="en-AU"/>
        </w:rPr>
        <w:t>Made available in hard copy from school administration upon request</w:t>
      </w:r>
    </w:p>
    <w:p w14:paraId="19F4A74E" w14:textId="561CE039" w:rsidR="00802B91" w:rsidRPr="006A6091" w:rsidRDefault="00802B91" w:rsidP="00802B91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Calibri"/>
          <w:sz w:val="18"/>
          <w:szCs w:val="18"/>
          <w:lang w:eastAsia="en-AU"/>
        </w:rPr>
      </w:pPr>
    </w:p>
    <w:bookmarkEnd w:id="0"/>
    <w:p w14:paraId="00A187CA" w14:textId="77777777" w:rsidR="00964826" w:rsidRPr="006A6091" w:rsidRDefault="00964826" w:rsidP="00964826">
      <w:pPr>
        <w:keepNext/>
        <w:keepLines/>
        <w:spacing w:before="40" w:after="120" w:line="240" w:lineRule="auto"/>
        <w:outlineLvl w:val="1"/>
        <w:rPr>
          <w:rFonts w:ascii="Century Gothic" w:eastAsiaTheme="majorEastAsia" w:hAnsi="Century Gothic" w:cs="Times New Roman (Headings CS)"/>
          <w:b/>
          <w:color w:val="00B050"/>
          <w:sz w:val="32"/>
          <w:szCs w:val="26"/>
          <w:lang w:val="en-GB"/>
        </w:rPr>
      </w:pPr>
      <w:r w:rsidRPr="006A6091">
        <w:rPr>
          <w:rFonts w:ascii="Century Gothic" w:eastAsiaTheme="majorEastAsia" w:hAnsi="Century Gothic" w:cs="Times New Roman (Headings CS)"/>
          <w:b/>
          <w:color w:val="00B050"/>
          <w:sz w:val="32"/>
          <w:szCs w:val="26"/>
          <w:lang w:val="en-GB"/>
        </w:rPr>
        <w:t>Policy status and review</w:t>
      </w:r>
    </w:p>
    <w:p w14:paraId="4FE303C8" w14:textId="21074725" w:rsidR="00964826" w:rsidRPr="006A6091" w:rsidRDefault="00964826" w:rsidP="00964826">
      <w:pPr>
        <w:spacing w:after="120" w:line="240" w:lineRule="auto"/>
        <w:rPr>
          <w:rFonts w:ascii="Century Gothic" w:hAnsi="Century Gothic"/>
          <w:szCs w:val="24"/>
          <w:lang w:val="en-GB"/>
        </w:rPr>
      </w:pPr>
      <w:r w:rsidRPr="006A6091">
        <w:rPr>
          <w:rFonts w:ascii="Century Gothic" w:hAnsi="Century Gothic"/>
          <w:szCs w:val="24"/>
          <w:lang w:val="en-GB"/>
        </w:rPr>
        <w:t xml:space="preserve">First Aid Coordinator and Principal is responsible for reviewing and updating the First Aid Policy every two years. </w:t>
      </w:r>
    </w:p>
    <w:p w14:paraId="531500B9" w14:textId="77777777" w:rsidR="00964826" w:rsidRPr="006A6091" w:rsidRDefault="00964826" w:rsidP="00964826">
      <w:pPr>
        <w:keepNext/>
        <w:keepLines/>
        <w:spacing w:before="40" w:after="120" w:line="240" w:lineRule="auto"/>
        <w:outlineLvl w:val="1"/>
        <w:rPr>
          <w:rFonts w:ascii="Century Gothic" w:eastAsiaTheme="majorEastAsia" w:hAnsi="Century Gothic" w:cs="Times New Roman (Headings CS)"/>
          <w:b/>
          <w:color w:val="70AD47" w:themeColor="accent6"/>
          <w:sz w:val="32"/>
          <w:szCs w:val="26"/>
          <w:lang w:val="en-GB"/>
        </w:rPr>
      </w:pPr>
      <w:r w:rsidRPr="006A6091">
        <w:rPr>
          <w:rFonts w:ascii="Century Gothic" w:eastAsiaTheme="majorEastAsia" w:hAnsi="Century Gothic" w:cs="Times New Roman (Headings CS)"/>
          <w:b/>
          <w:color w:val="70AD47" w:themeColor="accent6"/>
          <w:sz w:val="32"/>
          <w:szCs w:val="26"/>
          <w:lang w:val="en-GB"/>
        </w:rPr>
        <w:t>Approval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263"/>
        <w:gridCol w:w="6933"/>
      </w:tblGrid>
      <w:tr w:rsidR="00964826" w:rsidRPr="006A6091" w14:paraId="1A2C6B36" w14:textId="77777777" w:rsidTr="009C5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C9A22E" w14:textId="77777777" w:rsidR="00964826" w:rsidRPr="006A6091" w:rsidRDefault="00964826" w:rsidP="00964826">
            <w:pPr>
              <w:spacing w:before="60" w:after="60"/>
              <w:rPr>
                <w:rFonts w:ascii="Century Gothic" w:hAnsi="Century Gothic"/>
              </w:rPr>
            </w:pPr>
            <w:r w:rsidRPr="006A6091">
              <w:rPr>
                <w:rFonts w:ascii="Century Gothic" w:hAnsi="Century Gothic"/>
              </w:rPr>
              <w:t>Created date</w:t>
            </w:r>
          </w:p>
        </w:tc>
        <w:tc>
          <w:tcPr>
            <w:tcW w:w="6933" w:type="dxa"/>
          </w:tcPr>
          <w:p w14:paraId="3D5FAAE8" w14:textId="17C3D8C3" w:rsidR="00964826" w:rsidRPr="006A6091" w:rsidRDefault="00964826" w:rsidP="0096482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6A6091">
              <w:rPr>
                <w:rFonts w:ascii="Century Gothic" w:hAnsi="Century Gothic"/>
                <w:b w:val="0"/>
              </w:rPr>
              <w:t>November 2021</w:t>
            </w:r>
          </w:p>
        </w:tc>
      </w:tr>
      <w:tr w:rsidR="00964826" w:rsidRPr="006A6091" w14:paraId="19CEB238" w14:textId="77777777" w:rsidTr="009C5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19C3CB" w14:textId="77777777" w:rsidR="00964826" w:rsidRPr="006A6091" w:rsidRDefault="00964826" w:rsidP="00964826">
            <w:pPr>
              <w:spacing w:before="60" w:after="60"/>
              <w:rPr>
                <w:rFonts w:ascii="Century Gothic" w:hAnsi="Century Gothic"/>
              </w:rPr>
            </w:pPr>
            <w:r w:rsidRPr="006A6091">
              <w:rPr>
                <w:rFonts w:ascii="Century Gothic" w:hAnsi="Century Gothic"/>
              </w:rPr>
              <w:t>Consultation</w:t>
            </w:r>
          </w:p>
        </w:tc>
        <w:tc>
          <w:tcPr>
            <w:tcW w:w="6933" w:type="dxa"/>
          </w:tcPr>
          <w:p w14:paraId="38792008" w14:textId="4BE140FC" w:rsidR="00964826" w:rsidRPr="006A6091" w:rsidRDefault="00964826" w:rsidP="009648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A6091">
              <w:rPr>
                <w:rFonts w:ascii="Century Gothic" w:hAnsi="Century Gothic"/>
              </w:rPr>
              <w:t>Principal</w:t>
            </w:r>
          </w:p>
        </w:tc>
      </w:tr>
      <w:tr w:rsidR="00964826" w:rsidRPr="006A6091" w14:paraId="16893A00" w14:textId="77777777" w:rsidTr="009C5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97C39F" w14:textId="77777777" w:rsidR="00964826" w:rsidRPr="006A6091" w:rsidRDefault="00964826" w:rsidP="00964826">
            <w:pPr>
              <w:spacing w:before="60" w:after="60"/>
              <w:rPr>
                <w:rFonts w:ascii="Century Gothic" w:hAnsi="Century Gothic"/>
              </w:rPr>
            </w:pPr>
            <w:r w:rsidRPr="006A6091">
              <w:rPr>
                <w:rFonts w:ascii="Century Gothic" w:hAnsi="Century Gothic"/>
              </w:rPr>
              <w:t>Endorsed by</w:t>
            </w:r>
          </w:p>
        </w:tc>
        <w:tc>
          <w:tcPr>
            <w:tcW w:w="6933" w:type="dxa"/>
          </w:tcPr>
          <w:p w14:paraId="1CCD9992" w14:textId="30B9122F" w:rsidR="00964826" w:rsidRPr="006A6091" w:rsidRDefault="00964826" w:rsidP="009648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highlight w:val="yellow"/>
              </w:rPr>
            </w:pPr>
            <w:r w:rsidRPr="006A6091">
              <w:rPr>
                <w:rFonts w:ascii="Century Gothic" w:hAnsi="Century Gothic"/>
              </w:rPr>
              <w:t>Principal</w:t>
            </w:r>
          </w:p>
        </w:tc>
      </w:tr>
      <w:tr w:rsidR="00964826" w:rsidRPr="006A6091" w14:paraId="2CAB17CA" w14:textId="77777777" w:rsidTr="009C5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82E22D" w14:textId="77777777" w:rsidR="00964826" w:rsidRPr="006A6091" w:rsidRDefault="00964826" w:rsidP="00964826">
            <w:pPr>
              <w:spacing w:before="60" w:after="60"/>
              <w:rPr>
                <w:rFonts w:ascii="Century Gothic" w:hAnsi="Century Gothic"/>
              </w:rPr>
            </w:pPr>
            <w:r w:rsidRPr="006A6091">
              <w:rPr>
                <w:rFonts w:ascii="Century Gothic" w:hAnsi="Century Gothic"/>
              </w:rPr>
              <w:t>Endorsed on</w:t>
            </w:r>
          </w:p>
        </w:tc>
        <w:tc>
          <w:tcPr>
            <w:tcW w:w="6933" w:type="dxa"/>
          </w:tcPr>
          <w:p w14:paraId="1D2B9976" w14:textId="2CA9ED12" w:rsidR="00964826" w:rsidRPr="006A6091" w:rsidRDefault="00714139" w:rsidP="009648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 2024</w:t>
            </w:r>
          </w:p>
        </w:tc>
      </w:tr>
      <w:tr w:rsidR="00964826" w:rsidRPr="006A6091" w14:paraId="585C781E" w14:textId="77777777" w:rsidTr="009C5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BC64A5" w14:textId="77777777" w:rsidR="00964826" w:rsidRPr="006A6091" w:rsidRDefault="00964826" w:rsidP="00964826">
            <w:pPr>
              <w:spacing w:before="60" w:after="60"/>
              <w:rPr>
                <w:rFonts w:ascii="Century Gothic" w:hAnsi="Century Gothic"/>
              </w:rPr>
            </w:pPr>
            <w:r w:rsidRPr="006A6091">
              <w:rPr>
                <w:rFonts w:ascii="Century Gothic" w:hAnsi="Century Gothic"/>
              </w:rPr>
              <w:t>Next review date</w:t>
            </w:r>
          </w:p>
        </w:tc>
        <w:tc>
          <w:tcPr>
            <w:tcW w:w="6933" w:type="dxa"/>
          </w:tcPr>
          <w:p w14:paraId="686DD39F" w14:textId="38950C38" w:rsidR="00964826" w:rsidRPr="006A6091" w:rsidRDefault="00714139" w:rsidP="009648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 2025</w:t>
            </w:r>
          </w:p>
        </w:tc>
      </w:tr>
    </w:tbl>
    <w:p w14:paraId="00AD1D53" w14:textId="5CC4B1CD" w:rsidR="00652A83" w:rsidRPr="006A6091" w:rsidRDefault="00652A83" w:rsidP="00652A83">
      <w:pPr>
        <w:spacing w:after="0" w:line="240" w:lineRule="auto"/>
        <w:rPr>
          <w:rFonts w:ascii="Century Gothic" w:eastAsia="Times New Roman" w:hAnsi="Century Gothic" w:cs="Calibri"/>
        </w:rPr>
      </w:pPr>
    </w:p>
    <w:sectPr w:rsidR="00652A83" w:rsidRPr="006A6091" w:rsidSect="00A718F3">
      <w:pgSz w:w="11906" w:h="16838"/>
      <w:pgMar w:top="720" w:right="720" w:bottom="720" w:left="720" w:header="124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E75DF" w14:textId="77777777" w:rsidR="002D3BE7" w:rsidRDefault="002D3BE7" w:rsidP="00A718F3">
      <w:pPr>
        <w:spacing w:after="0" w:line="240" w:lineRule="auto"/>
      </w:pPr>
      <w:r>
        <w:separator/>
      </w:r>
    </w:p>
  </w:endnote>
  <w:endnote w:type="continuationSeparator" w:id="0">
    <w:p w14:paraId="6FC8194D" w14:textId="77777777" w:rsidR="002D3BE7" w:rsidRDefault="002D3BE7" w:rsidP="00A7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A5F9" w14:textId="77777777" w:rsidR="002D3BE7" w:rsidRDefault="002D3BE7" w:rsidP="00A718F3">
      <w:pPr>
        <w:spacing w:after="0" w:line="240" w:lineRule="auto"/>
      </w:pPr>
      <w:r>
        <w:separator/>
      </w:r>
    </w:p>
  </w:footnote>
  <w:footnote w:type="continuationSeparator" w:id="0">
    <w:p w14:paraId="505BB78D" w14:textId="77777777" w:rsidR="002D3BE7" w:rsidRDefault="002D3BE7" w:rsidP="00A7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6F32"/>
    <w:multiLevelType w:val="hybridMultilevel"/>
    <w:tmpl w:val="2C367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73B"/>
    <w:multiLevelType w:val="hybridMultilevel"/>
    <w:tmpl w:val="A438AC2A"/>
    <w:lvl w:ilvl="0" w:tplc="7160FA6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6FB"/>
    <w:multiLevelType w:val="hybridMultilevel"/>
    <w:tmpl w:val="2FCE5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33CE"/>
    <w:multiLevelType w:val="hybridMultilevel"/>
    <w:tmpl w:val="5D225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D51AD"/>
    <w:multiLevelType w:val="multilevel"/>
    <w:tmpl w:val="406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B3A2D"/>
    <w:multiLevelType w:val="multilevel"/>
    <w:tmpl w:val="1830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A810E7"/>
    <w:multiLevelType w:val="hybridMultilevel"/>
    <w:tmpl w:val="FFFFFFFF"/>
    <w:lvl w:ilvl="0" w:tplc="28E647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BE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D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CE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B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05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AC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2509">
    <w:abstractNumId w:val="5"/>
  </w:num>
  <w:num w:numId="2" w16cid:durableId="1724720615">
    <w:abstractNumId w:val="3"/>
  </w:num>
  <w:num w:numId="3" w16cid:durableId="986129173">
    <w:abstractNumId w:val="2"/>
  </w:num>
  <w:num w:numId="4" w16cid:durableId="1194004744">
    <w:abstractNumId w:val="4"/>
  </w:num>
  <w:num w:numId="5" w16cid:durableId="1189559784">
    <w:abstractNumId w:val="1"/>
  </w:num>
  <w:num w:numId="6" w16cid:durableId="1342471133">
    <w:abstractNumId w:val="8"/>
  </w:num>
  <w:num w:numId="7" w16cid:durableId="1101922686">
    <w:abstractNumId w:val="0"/>
  </w:num>
  <w:num w:numId="8" w16cid:durableId="1532035474">
    <w:abstractNumId w:val="6"/>
  </w:num>
  <w:num w:numId="9" w16cid:durableId="38005649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633A"/>
    <w:rsid w:val="00034182"/>
    <w:rsid w:val="00050F02"/>
    <w:rsid w:val="00092113"/>
    <w:rsid w:val="000B1992"/>
    <w:rsid w:val="000B3997"/>
    <w:rsid w:val="000C7149"/>
    <w:rsid w:val="000D3EA1"/>
    <w:rsid w:val="000D4F70"/>
    <w:rsid w:val="000D6C78"/>
    <w:rsid w:val="000E579C"/>
    <w:rsid w:val="000F093E"/>
    <w:rsid w:val="000F4430"/>
    <w:rsid w:val="000F5EB9"/>
    <w:rsid w:val="0010315E"/>
    <w:rsid w:val="00141BCC"/>
    <w:rsid w:val="00147F1A"/>
    <w:rsid w:val="00151244"/>
    <w:rsid w:val="001A3E2D"/>
    <w:rsid w:val="001C729B"/>
    <w:rsid w:val="001E26D2"/>
    <w:rsid w:val="001F0629"/>
    <w:rsid w:val="002266C3"/>
    <w:rsid w:val="00251245"/>
    <w:rsid w:val="00263FD0"/>
    <w:rsid w:val="00264997"/>
    <w:rsid w:val="00283C91"/>
    <w:rsid w:val="00292865"/>
    <w:rsid w:val="002A59D0"/>
    <w:rsid w:val="002B1C98"/>
    <w:rsid w:val="002B2985"/>
    <w:rsid w:val="002C3019"/>
    <w:rsid w:val="002C5DFE"/>
    <w:rsid w:val="002C692E"/>
    <w:rsid w:val="002D3BE7"/>
    <w:rsid w:val="003003E4"/>
    <w:rsid w:val="00301B7B"/>
    <w:rsid w:val="0030630F"/>
    <w:rsid w:val="00315A74"/>
    <w:rsid w:val="00315CC7"/>
    <w:rsid w:val="0033399F"/>
    <w:rsid w:val="00334572"/>
    <w:rsid w:val="00351C9B"/>
    <w:rsid w:val="00354C7F"/>
    <w:rsid w:val="003601FB"/>
    <w:rsid w:val="00374BE0"/>
    <w:rsid w:val="003835B0"/>
    <w:rsid w:val="00390B7E"/>
    <w:rsid w:val="003A7D12"/>
    <w:rsid w:val="003E0665"/>
    <w:rsid w:val="003F27E0"/>
    <w:rsid w:val="003F2E51"/>
    <w:rsid w:val="004137E2"/>
    <w:rsid w:val="0042583F"/>
    <w:rsid w:val="00452014"/>
    <w:rsid w:val="00461CC9"/>
    <w:rsid w:val="00463F6C"/>
    <w:rsid w:val="00465365"/>
    <w:rsid w:val="00471C06"/>
    <w:rsid w:val="00492BF5"/>
    <w:rsid w:val="00497787"/>
    <w:rsid w:val="004A002A"/>
    <w:rsid w:val="004A6A5D"/>
    <w:rsid w:val="004A7A90"/>
    <w:rsid w:val="004D1F0E"/>
    <w:rsid w:val="004D6D5B"/>
    <w:rsid w:val="004E18C0"/>
    <w:rsid w:val="004F25BE"/>
    <w:rsid w:val="004F5969"/>
    <w:rsid w:val="00502274"/>
    <w:rsid w:val="00517646"/>
    <w:rsid w:val="0052496E"/>
    <w:rsid w:val="00526136"/>
    <w:rsid w:val="00536332"/>
    <w:rsid w:val="005548E7"/>
    <w:rsid w:val="0058457C"/>
    <w:rsid w:val="005B20C2"/>
    <w:rsid w:val="005B35FB"/>
    <w:rsid w:val="005B3BD1"/>
    <w:rsid w:val="005B56D6"/>
    <w:rsid w:val="005C5C53"/>
    <w:rsid w:val="005D4FC1"/>
    <w:rsid w:val="005E1C1E"/>
    <w:rsid w:val="005F55EE"/>
    <w:rsid w:val="00603268"/>
    <w:rsid w:val="006169A0"/>
    <w:rsid w:val="00622E86"/>
    <w:rsid w:val="006319F7"/>
    <w:rsid w:val="00632101"/>
    <w:rsid w:val="006420FE"/>
    <w:rsid w:val="00652A83"/>
    <w:rsid w:val="006743D8"/>
    <w:rsid w:val="00683BB0"/>
    <w:rsid w:val="006870CA"/>
    <w:rsid w:val="0069700E"/>
    <w:rsid w:val="006A6091"/>
    <w:rsid w:val="006C6A08"/>
    <w:rsid w:val="006D5FDA"/>
    <w:rsid w:val="006F7E93"/>
    <w:rsid w:val="0071337A"/>
    <w:rsid w:val="00714139"/>
    <w:rsid w:val="0071555E"/>
    <w:rsid w:val="00741F79"/>
    <w:rsid w:val="0074721B"/>
    <w:rsid w:val="00750993"/>
    <w:rsid w:val="00752765"/>
    <w:rsid w:val="00774E3B"/>
    <w:rsid w:val="00784584"/>
    <w:rsid w:val="007A3AE2"/>
    <w:rsid w:val="007D24D5"/>
    <w:rsid w:val="007E3C24"/>
    <w:rsid w:val="00802B91"/>
    <w:rsid w:val="0080420B"/>
    <w:rsid w:val="00811F7B"/>
    <w:rsid w:val="00817727"/>
    <w:rsid w:val="00847993"/>
    <w:rsid w:val="00850162"/>
    <w:rsid w:val="008575A3"/>
    <w:rsid w:val="008723B7"/>
    <w:rsid w:val="0088387F"/>
    <w:rsid w:val="008A3F97"/>
    <w:rsid w:val="008F11B3"/>
    <w:rsid w:val="008F633F"/>
    <w:rsid w:val="00903F04"/>
    <w:rsid w:val="00903FE0"/>
    <w:rsid w:val="00912660"/>
    <w:rsid w:val="00916CB5"/>
    <w:rsid w:val="00920A11"/>
    <w:rsid w:val="0092332A"/>
    <w:rsid w:val="00931B43"/>
    <w:rsid w:val="00951B9A"/>
    <w:rsid w:val="009576B1"/>
    <w:rsid w:val="00961CB9"/>
    <w:rsid w:val="00963271"/>
    <w:rsid w:val="00964826"/>
    <w:rsid w:val="009672B2"/>
    <w:rsid w:val="0097063D"/>
    <w:rsid w:val="00976E32"/>
    <w:rsid w:val="009A32CD"/>
    <w:rsid w:val="009B4FF5"/>
    <w:rsid w:val="009C0271"/>
    <w:rsid w:val="009E39F2"/>
    <w:rsid w:val="009E4CA2"/>
    <w:rsid w:val="009F0EF1"/>
    <w:rsid w:val="00A04168"/>
    <w:rsid w:val="00A15380"/>
    <w:rsid w:val="00A17B8D"/>
    <w:rsid w:val="00A20C83"/>
    <w:rsid w:val="00A31161"/>
    <w:rsid w:val="00A4547C"/>
    <w:rsid w:val="00A52AAE"/>
    <w:rsid w:val="00A55051"/>
    <w:rsid w:val="00A552E5"/>
    <w:rsid w:val="00A6695A"/>
    <w:rsid w:val="00A718F3"/>
    <w:rsid w:val="00A72F1A"/>
    <w:rsid w:val="00A74374"/>
    <w:rsid w:val="00AB162E"/>
    <w:rsid w:val="00AD3283"/>
    <w:rsid w:val="00AE58ED"/>
    <w:rsid w:val="00B5427D"/>
    <w:rsid w:val="00B735C1"/>
    <w:rsid w:val="00B86E4E"/>
    <w:rsid w:val="00BA1AE1"/>
    <w:rsid w:val="00BA46AC"/>
    <w:rsid w:val="00BD1AC6"/>
    <w:rsid w:val="00BE251E"/>
    <w:rsid w:val="00BE5403"/>
    <w:rsid w:val="00BF1F69"/>
    <w:rsid w:val="00C00401"/>
    <w:rsid w:val="00C07B93"/>
    <w:rsid w:val="00C27B8B"/>
    <w:rsid w:val="00C339C1"/>
    <w:rsid w:val="00C45A56"/>
    <w:rsid w:val="00C47EF6"/>
    <w:rsid w:val="00C7478E"/>
    <w:rsid w:val="00C9031D"/>
    <w:rsid w:val="00CA4105"/>
    <w:rsid w:val="00CA61AA"/>
    <w:rsid w:val="00CE2AC7"/>
    <w:rsid w:val="00CF0500"/>
    <w:rsid w:val="00D05EF9"/>
    <w:rsid w:val="00D12448"/>
    <w:rsid w:val="00D31762"/>
    <w:rsid w:val="00D45073"/>
    <w:rsid w:val="00D62A4F"/>
    <w:rsid w:val="00D750BB"/>
    <w:rsid w:val="00D75DE6"/>
    <w:rsid w:val="00DA37B4"/>
    <w:rsid w:val="00DE6D23"/>
    <w:rsid w:val="00DF7F9E"/>
    <w:rsid w:val="00E12BEA"/>
    <w:rsid w:val="00E12C13"/>
    <w:rsid w:val="00E132C1"/>
    <w:rsid w:val="00E427CC"/>
    <w:rsid w:val="00E43AC6"/>
    <w:rsid w:val="00E80047"/>
    <w:rsid w:val="00EC34C6"/>
    <w:rsid w:val="00EC469B"/>
    <w:rsid w:val="00ED0D11"/>
    <w:rsid w:val="00ED742A"/>
    <w:rsid w:val="00EE35FB"/>
    <w:rsid w:val="00EF4E1C"/>
    <w:rsid w:val="00F1280C"/>
    <w:rsid w:val="00F4793B"/>
    <w:rsid w:val="00F679C0"/>
    <w:rsid w:val="00F70FE4"/>
    <w:rsid w:val="00F74A12"/>
    <w:rsid w:val="00F767AC"/>
    <w:rsid w:val="00F9549B"/>
    <w:rsid w:val="00FA28CE"/>
    <w:rsid w:val="00FD4204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1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F3"/>
  </w:style>
  <w:style w:type="paragraph" w:styleId="Footer">
    <w:name w:val="footer"/>
    <w:basedOn w:val="Normal"/>
    <w:link w:val="FooterChar"/>
    <w:uiPriority w:val="99"/>
    <w:unhideWhenUsed/>
    <w:rsid w:val="00A71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F3"/>
  </w:style>
  <w:style w:type="table" w:styleId="PlainTable1">
    <w:name w:val="Plain Table 1"/>
    <w:basedOn w:val="TableNormal"/>
    <w:uiPriority w:val="41"/>
    <w:rsid w:val="00964826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61e538cb-f8c2-4c9c-ac78-9205d03c88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9E9FDD-8996-48D0-96E2-EB5D47150D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AD1CDF-366B-4F2A-B63F-39CBD0EC6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26829-D3C6-484F-804F-FC0B637959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Joanne Oppler</cp:lastModifiedBy>
  <cp:revision>8</cp:revision>
  <cp:lastPrinted>2024-09-10T04:06:00Z</cp:lastPrinted>
  <dcterms:created xsi:type="dcterms:W3CDTF">2022-08-04T01:55:00Z</dcterms:created>
  <dcterms:modified xsi:type="dcterms:W3CDTF">2025-03-17T02:32:00Z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{2e7d50a4-5f9c-4608-96cc-d1f67ea2c9cf}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R2018/086841</vt:lpwstr>
  </property>
  <property fmtid="{D5CDD505-2E9C-101B-9397-08002B2CF9AE}" pid="12" name="RecordPoint_SubmissionCompleted">
    <vt:lpwstr>2018-02-16T16:52:32.2364036+11:00</vt:lpwstr>
  </property>
  <property fmtid="{D5CDD505-2E9C-101B-9397-08002B2CF9AE}" pid="13" name="_docset_NoMedatataSyncRequired">
    <vt:lpwstr>False</vt:lpwstr>
  </property>
</Properties>
</file>